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96" w:rsidRDefault="00761F0D" w:rsidP="00724D23">
      <w:pPr>
        <w:spacing w:after="0"/>
        <w:ind w:left="283" w:right="283"/>
        <w:rPr>
          <w:color w:val="0070C0"/>
          <w:sz w:val="32"/>
          <w:szCs w:val="32"/>
        </w:rPr>
      </w:pPr>
      <w:r w:rsidRPr="00761F0D">
        <w:rPr>
          <w:b/>
        </w:rPr>
        <w:t xml:space="preserve">                                     </w:t>
      </w:r>
      <w:r w:rsidRPr="00761F0D">
        <w:rPr>
          <w:b/>
          <w:color w:val="0070C0"/>
          <w:sz w:val="32"/>
          <w:szCs w:val="32"/>
        </w:rPr>
        <w:t>HUMAN SETTLEMENT</w:t>
      </w:r>
    </w:p>
    <w:p w:rsidR="00761F0D" w:rsidRDefault="00761F0D" w:rsidP="00761F0D">
      <w:pPr>
        <w:spacing w:before="100" w:beforeAutospacing="1" w:after="100" w:afterAutospacing="1"/>
        <w:ind w:left="283"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       CHOOSE   </w:t>
      </w:r>
      <w:r w:rsidR="005845EF">
        <w:rPr>
          <w:color w:val="0070C0"/>
          <w:sz w:val="32"/>
          <w:szCs w:val="32"/>
        </w:rPr>
        <w:t>THE CORRECT</w:t>
      </w:r>
      <w:r>
        <w:rPr>
          <w:color w:val="0070C0"/>
          <w:sz w:val="32"/>
          <w:szCs w:val="32"/>
        </w:rPr>
        <w:t xml:space="preserve">   OPTION</w:t>
      </w:r>
    </w:p>
    <w:p w:rsidR="005845EF" w:rsidRPr="005845EF" w:rsidRDefault="005845EF" w:rsidP="005845EF">
      <w:pPr>
        <w:pStyle w:val="ListParagraph"/>
        <w:numPr>
          <w:ilvl w:val="0"/>
          <w:numId w:val="1"/>
        </w:numPr>
        <w:spacing w:after="0"/>
        <w:ind w:right="283"/>
        <w:rPr>
          <w:color w:val="0070C0"/>
          <w:sz w:val="32"/>
          <w:szCs w:val="32"/>
        </w:rPr>
      </w:pPr>
      <w:r w:rsidRPr="005845EF">
        <w:rPr>
          <w:color w:val="0070C0"/>
          <w:sz w:val="32"/>
          <w:szCs w:val="32"/>
        </w:rPr>
        <w:t xml:space="preserve">What is the lower limit of the population size to be an urban area in </w:t>
      </w:r>
      <w:r w:rsidR="00812507" w:rsidRPr="005845EF">
        <w:rPr>
          <w:color w:val="0070C0"/>
          <w:sz w:val="32"/>
          <w:szCs w:val="32"/>
        </w:rPr>
        <w:t>Japan?</w:t>
      </w:r>
    </w:p>
    <w:p w:rsidR="005845EF" w:rsidRDefault="005845EF" w:rsidP="005845EF">
      <w:pPr>
        <w:pStyle w:val="ListParagraph"/>
        <w:numPr>
          <w:ilvl w:val="0"/>
          <w:numId w:val="2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10,000</w:t>
      </w:r>
    </w:p>
    <w:p w:rsidR="005845EF" w:rsidRDefault="005845EF" w:rsidP="005845EF">
      <w:pPr>
        <w:pStyle w:val="ListParagraph"/>
        <w:numPr>
          <w:ilvl w:val="0"/>
          <w:numId w:val="2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25,000</w:t>
      </w:r>
    </w:p>
    <w:p w:rsidR="005845EF" w:rsidRDefault="005845EF" w:rsidP="005845EF">
      <w:pPr>
        <w:pStyle w:val="ListParagraph"/>
        <w:numPr>
          <w:ilvl w:val="0"/>
          <w:numId w:val="2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30,000</w:t>
      </w:r>
    </w:p>
    <w:p w:rsidR="005845EF" w:rsidRDefault="005845EF" w:rsidP="005845EF">
      <w:pPr>
        <w:pStyle w:val="ListParagraph"/>
        <w:numPr>
          <w:ilvl w:val="0"/>
          <w:numId w:val="1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What type of</w:t>
      </w:r>
      <w:r w:rsidR="00812507">
        <w:rPr>
          <w:color w:val="0070C0"/>
          <w:sz w:val="32"/>
          <w:szCs w:val="32"/>
        </w:rPr>
        <w:t xml:space="preserve"> settlement</w:t>
      </w:r>
      <w:r w:rsidRPr="005845EF">
        <w:rPr>
          <w:color w:val="0070C0"/>
          <w:sz w:val="32"/>
          <w:szCs w:val="32"/>
        </w:rPr>
        <w:t xml:space="preserve"> </w:t>
      </w:r>
      <w:r w:rsidR="00812507">
        <w:rPr>
          <w:color w:val="0070C0"/>
          <w:sz w:val="32"/>
          <w:szCs w:val="32"/>
        </w:rPr>
        <w:t>appear along the road and railway lines?</w:t>
      </w:r>
    </w:p>
    <w:p w:rsidR="00812507" w:rsidRDefault="00812507" w:rsidP="00812507">
      <w:pPr>
        <w:pStyle w:val="ListParagraph"/>
        <w:numPr>
          <w:ilvl w:val="0"/>
          <w:numId w:val="3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Circular</w:t>
      </w:r>
    </w:p>
    <w:p w:rsidR="00812507" w:rsidRDefault="00812507" w:rsidP="00812507">
      <w:pPr>
        <w:pStyle w:val="ListParagraph"/>
        <w:numPr>
          <w:ilvl w:val="0"/>
          <w:numId w:val="3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Linear</w:t>
      </w:r>
    </w:p>
    <w:p w:rsidR="00812507" w:rsidRDefault="00812507" w:rsidP="00812507">
      <w:pPr>
        <w:pStyle w:val="ListParagraph"/>
        <w:numPr>
          <w:ilvl w:val="0"/>
          <w:numId w:val="3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Cross shaped</w:t>
      </w:r>
    </w:p>
    <w:p w:rsidR="00812507" w:rsidRDefault="00812507" w:rsidP="00812507">
      <w:pPr>
        <w:pStyle w:val="ListParagraph"/>
        <w:numPr>
          <w:ilvl w:val="0"/>
          <w:numId w:val="1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Johannesburg in Africa is an example of </w:t>
      </w:r>
    </w:p>
    <w:p w:rsidR="00812507" w:rsidRDefault="00812507" w:rsidP="00812507">
      <w:pPr>
        <w:pStyle w:val="ListParagraph"/>
        <w:numPr>
          <w:ilvl w:val="0"/>
          <w:numId w:val="4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Lumbering town</w:t>
      </w:r>
    </w:p>
    <w:p w:rsidR="00812507" w:rsidRDefault="00812507" w:rsidP="00812507">
      <w:pPr>
        <w:pStyle w:val="ListParagraph"/>
        <w:numPr>
          <w:ilvl w:val="0"/>
          <w:numId w:val="4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Garrison town</w:t>
      </w:r>
    </w:p>
    <w:p w:rsidR="00812507" w:rsidRDefault="00812507" w:rsidP="00812507">
      <w:pPr>
        <w:pStyle w:val="ListParagraph"/>
        <w:numPr>
          <w:ilvl w:val="0"/>
          <w:numId w:val="4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Mining town</w:t>
      </w:r>
    </w:p>
    <w:p w:rsidR="00812507" w:rsidRDefault="00812507" w:rsidP="00812507">
      <w:pPr>
        <w:pStyle w:val="ListParagraph"/>
        <w:numPr>
          <w:ilvl w:val="0"/>
          <w:numId w:val="1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In which year Canberra was designed as garden city?</w:t>
      </w:r>
    </w:p>
    <w:p w:rsidR="00812507" w:rsidRDefault="00A12BD8" w:rsidP="00812507">
      <w:pPr>
        <w:pStyle w:val="ListParagraph"/>
        <w:numPr>
          <w:ilvl w:val="0"/>
          <w:numId w:val="5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1905</w:t>
      </w:r>
    </w:p>
    <w:p w:rsidR="00A12BD8" w:rsidRDefault="00A12BD8" w:rsidP="00812507">
      <w:pPr>
        <w:pStyle w:val="ListParagraph"/>
        <w:numPr>
          <w:ilvl w:val="0"/>
          <w:numId w:val="5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1912</w:t>
      </w:r>
    </w:p>
    <w:p w:rsidR="00A12BD8" w:rsidRDefault="00A12BD8" w:rsidP="00812507">
      <w:pPr>
        <w:pStyle w:val="ListParagraph"/>
        <w:numPr>
          <w:ilvl w:val="0"/>
          <w:numId w:val="5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1915</w:t>
      </w:r>
    </w:p>
    <w:p w:rsidR="00A12BD8" w:rsidRDefault="00A12BD8" w:rsidP="00A12BD8">
      <w:pPr>
        <w:pStyle w:val="ListParagraph"/>
        <w:numPr>
          <w:ilvl w:val="0"/>
          <w:numId w:val="1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Which of the following term means ‘great city’?</w:t>
      </w:r>
    </w:p>
    <w:p w:rsidR="00A12BD8" w:rsidRDefault="00A12BD8" w:rsidP="00A12BD8">
      <w:pPr>
        <w:pStyle w:val="ListParagraph"/>
        <w:numPr>
          <w:ilvl w:val="0"/>
          <w:numId w:val="6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Million city</w:t>
      </w:r>
    </w:p>
    <w:p w:rsidR="00A12BD8" w:rsidRDefault="00A12BD8" w:rsidP="00A12BD8">
      <w:pPr>
        <w:pStyle w:val="ListParagraph"/>
        <w:numPr>
          <w:ilvl w:val="0"/>
          <w:numId w:val="6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Conurbation</w:t>
      </w:r>
    </w:p>
    <w:p w:rsidR="00A12BD8" w:rsidRDefault="00A12BD8" w:rsidP="00A12BD8">
      <w:pPr>
        <w:pStyle w:val="ListParagraph"/>
        <w:numPr>
          <w:ilvl w:val="0"/>
          <w:numId w:val="6"/>
        </w:num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Megalopolis</w:t>
      </w:r>
    </w:p>
    <w:p w:rsidR="00724D23" w:rsidRDefault="000D56D9" w:rsidP="00724D23">
      <w:pPr>
        <w:spacing w:after="0"/>
        <w:ind w:right="283"/>
        <w:rPr>
          <w:b/>
          <w:color w:val="0070C0"/>
          <w:sz w:val="32"/>
          <w:szCs w:val="32"/>
        </w:rPr>
      </w:pPr>
      <w:r w:rsidRPr="000D56D9">
        <w:rPr>
          <w:b/>
          <w:color w:val="0070C0"/>
          <w:sz w:val="32"/>
          <w:szCs w:val="32"/>
        </w:rPr>
        <w:t xml:space="preserve">       SHORT ANSWER TYPE QUESTIONS</w:t>
      </w:r>
    </w:p>
    <w:p w:rsidR="009503E3" w:rsidRDefault="009503E3" w:rsidP="00724D23">
      <w:pPr>
        <w:spacing w:after="0"/>
        <w:ind w:right="283"/>
        <w:rPr>
          <w:color w:val="0070C0"/>
          <w:sz w:val="32"/>
          <w:szCs w:val="32"/>
        </w:rPr>
      </w:pPr>
    </w:p>
    <w:p w:rsidR="00120AAC" w:rsidRDefault="00654A2D" w:rsidP="00120AAC">
      <w:pPr>
        <w:spacing w:after="0"/>
        <w:ind w:left="283"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Q1. Mention any three characteristics of rural settlements of the </w:t>
      </w:r>
      <w:r w:rsidR="008A7921">
        <w:rPr>
          <w:color w:val="0070C0"/>
          <w:sz w:val="32"/>
          <w:szCs w:val="32"/>
        </w:rPr>
        <w:t xml:space="preserve">        </w:t>
      </w:r>
      <w:r>
        <w:rPr>
          <w:color w:val="0070C0"/>
          <w:sz w:val="32"/>
          <w:szCs w:val="32"/>
        </w:rPr>
        <w:t xml:space="preserve">world? </w:t>
      </w:r>
    </w:p>
    <w:p w:rsidR="008A7921" w:rsidRDefault="008A7921" w:rsidP="00654A2D">
      <w:pPr>
        <w:spacing w:after="0"/>
        <w:ind w:left="283"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Q2. </w:t>
      </w:r>
      <w:r w:rsidR="009503E3">
        <w:rPr>
          <w:color w:val="0070C0"/>
          <w:sz w:val="32"/>
          <w:szCs w:val="32"/>
        </w:rPr>
        <w:t>Towns and cities of developed and developing countries reflect marked differences in planning and development. How</w:t>
      </w:r>
      <w:bookmarkStart w:id="0" w:name="_GoBack"/>
      <w:bookmarkEnd w:id="0"/>
      <w:r w:rsidR="009503E3">
        <w:rPr>
          <w:color w:val="0070C0"/>
          <w:sz w:val="32"/>
          <w:szCs w:val="32"/>
        </w:rPr>
        <w:t>?</w:t>
      </w:r>
    </w:p>
    <w:p w:rsidR="000D56D9" w:rsidRDefault="00654A2D" w:rsidP="00724D23">
      <w:pPr>
        <w:spacing w:after="0"/>
        <w:ind w:right="283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</w:t>
      </w:r>
    </w:p>
    <w:p w:rsidR="00654A2D" w:rsidRPr="000D56D9" w:rsidRDefault="00654A2D" w:rsidP="00724D23">
      <w:pPr>
        <w:spacing w:after="0"/>
        <w:ind w:right="283"/>
        <w:rPr>
          <w:color w:val="0070C0"/>
          <w:sz w:val="32"/>
          <w:szCs w:val="32"/>
        </w:rPr>
      </w:pPr>
    </w:p>
    <w:p w:rsidR="00812507" w:rsidRPr="00812507" w:rsidRDefault="00812507" w:rsidP="00812507">
      <w:pPr>
        <w:pStyle w:val="ListParagraph"/>
        <w:spacing w:after="0"/>
        <w:ind w:left="643" w:right="283"/>
        <w:rPr>
          <w:color w:val="0070C0"/>
          <w:sz w:val="32"/>
          <w:szCs w:val="32"/>
        </w:rPr>
      </w:pPr>
    </w:p>
    <w:p w:rsidR="00812507" w:rsidRPr="00812507" w:rsidRDefault="00812507" w:rsidP="00812507">
      <w:pPr>
        <w:pStyle w:val="ListParagraph"/>
        <w:spacing w:after="0"/>
        <w:ind w:left="643" w:right="283"/>
        <w:rPr>
          <w:color w:val="0070C0"/>
          <w:sz w:val="32"/>
          <w:szCs w:val="32"/>
        </w:rPr>
      </w:pPr>
    </w:p>
    <w:p w:rsidR="00761F0D" w:rsidRPr="00761F0D" w:rsidRDefault="00761F0D" w:rsidP="00761F0D">
      <w:pPr>
        <w:spacing w:before="100" w:beforeAutospacing="1" w:after="100" w:afterAutospacing="1"/>
        <w:ind w:left="283" w:right="283"/>
        <w:rPr>
          <w:color w:val="0070C0"/>
          <w:sz w:val="32"/>
          <w:szCs w:val="32"/>
        </w:rPr>
      </w:pPr>
    </w:p>
    <w:p w:rsidR="00761F0D" w:rsidRPr="00761F0D" w:rsidRDefault="00761F0D" w:rsidP="00761F0D">
      <w:pPr>
        <w:spacing w:before="100" w:beforeAutospacing="1" w:after="100" w:afterAutospacing="1"/>
        <w:ind w:left="283" w:right="283"/>
        <w:rPr>
          <w:color w:val="0070C0"/>
          <w:sz w:val="32"/>
          <w:szCs w:val="32"/>
        </w:rPr>
      </w:pPr>
    </w:p>
    <w:sectPr w:rsidR="00761F0D" w:rsidRPr="00761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CB"/>
    <w:multiLevelType w:val="hybridMultilevel"/>
    <w:tmpl w:val="A45A8304"/>
    <w:lvl w:ilvl="0" w:tplc="5B984BA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50C5A92"/>
    <w:multiLevelType w:val="hybridMultilevel"/>
    <w:tmpl w:val="AA8E7770"/>
    <w:lvl w:ilvl="0" w:tplc="8E7C936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C96797D"/>
    <w:multiLevelType w:val="hybridMultilevel"/>
    <w:tmpl w:val="0A386C70"/>
    <w:lvl w:ilvl="0" w:tplc="B5C4BDE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B6359E2"/>
    <w:multiLevelType w:val="hybridMultilevel"/>
    <w:tmpl w:val="FE102F6A"/>
    <w:lvl w:ilvl="0" w:tplc="558075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2983316"/>
    <w:multiLevelType w:val="hybridMultilevel"/>
    <w:tmpl w:val="9FBEC800"/>
    <w:lvl w:ilvl="0" w:tplc="CC9C330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CC63E2D"/>
    <w:multiLevelType w:val="hybridMultilevel"/>
    <w:tmpl w:val="274AA546"/>
    <w:lvl w:ilvl="0" w:tplc="EC24C11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0D"/>
    <w:rsid w:val="000D56D9"/>
    <w:rsid w:val="00120AAC"/>
    <w:rsid w:val="005845EF"/>
    <w:rsid w:val="00654A2D"/>
    <w:rsid w:val="00724D23"/>
    <w:rsid w:val="00761F0D"/>
    <w:rsid w:val="00812507"/>
    <w:rsid w:val="008A7921"/>
    <w:rsid w:val="009503E3"/>
    <w:rsid w:val="00A12BD8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1982"/>
  <w15:chartTrackingRefBased/>
  <w15:docId w15:val="{0C40373F-D734-44F7-B1C3-EEF61977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</dc:creator>
  <cp:keywords/>
  <dc:description/>
  <cp:lastModifiedBy>Nandini</cp:lastModifiedBy>
  <cp:revision>2</cp:revision>
  <dcterms:created xsi:type="dcterms:W3CDTF">2020-07-09T08:35:00Z</dcterms:created>
  <dcterms:modified xsi:type="dcterms:W3CDTF">2020-07-09T16:42:00Z</dcterms:modified>
</cp:coreProperties>
</file>