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0FF2" w:rsidRDefault="001F571A">
      <w:pPr>
        <w:rPr>
          <w:color w:val="002060"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>
        <w:rPr>
          <w:color w:val="002060"/>
          <w:sz w:val="32"/>
          <w:szCs w:val="32"/>
        </w:rPr>
        <w:t>HUMAN SETTLEMENT</w:t>
      </w:r>
    </w:p>
    <w:p w:rsidR="00B941EA" w:rsidRDefault="00B941EA">
      <w:pPr>
        <w:rPr>
          <w:color w:val="002060"/>
          <w:sz w:val="32"/>
          <w:szCs w:val="32"/>
        </w:rPr>
      </w:pPr>
    </w:p>
    <w:p w:rsidR="001F571A" w:rsidRDefault="001F571A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     Answer The Following questions in (80-100)words.</w:t>
      </w:r>
    </w:p>
    <w:p w:rsidR="00B941EA" w:rsidRDefault="00B941EA">
      <w:pPr>
        <w:rPr>
          <w:color w:val="002060"/>
          <w:sz w:val="32"/>
          <w:szCs w:val="32"/>
        </w:rPr>
      </w:pPr>
    </w:p>
    <w:p w:rsidR="001F571A" w:rsidRDefault="001F571A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Q1.  What are the criteria for clas</w:t>
      </w:r>
      <w:r w:rsidR="00B941EA">
        <w:rPr>
          <w:color w:val="002060"/>
          <w:sz w:val="32"/>
          <w:szCs w:val="32"/>
        </w:rPr>
        <w:t>sification of urban settlement of the          world?</w:t>
      </w:r>
    </w:p>
    <w:p w:rsidR="00B941EA" w:rsidRDefault="00B941EA" w:rsidP="00B941EA">
      <w:pPr>
        <w:spacing w:line="480" w:lineRule="auto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Q2.  Explain the role of site and situation in determining the location and expansion of towns.</w:t>
      </w:r>
    </w:p>
    <w:p w:rsidR="00B941EA" w:rsidRDefault="00B941EA" w:rsidP="00B941EA">
      <w:pPr>
        <w:spacing w:line="480" w:lineRule="auto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Q3. </w:t>
      </w:r>
      <w:r w:rsidR="00EA3A64">
        <w:rPr>
          <w:color w:val="002060"/>
          <w:sz w:val="32"/>
          <w:szCs w:val="32"/>
        </w:rPr>
        <w:t>“ There is no consensus on what exactly defines a village or a town” Analyse the statement by using different criteria.</w:t>
      </w:r>
    </w:p>
    <w:p w:rsidR="00EA3A64" w:rsidRDefault="00EA3A64" w:rsidP="00B941EA">
      <w:pPr>
        <w:spacing w:line="480" w:lineRule="auto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Answer  The Following Questions in( 150)   words.</w:t>
      </w:r>
    </w:p>
    <w:p w:rsidR="00331476" w:rsidRDefault="00331476" w:rsidP="00B941EA">
      <w:pPr>
        <w:spacing w:line="480" w:lineRule="auto"/>
        <w:rPr>
          <w:color w:val="002060"/>
          <w:sz w:val="32"/>
          <w:szCs w:val="32"/>
        </w:rPr>
      </w:pPr>
    </w:p>
    <w:p w:rsidR="00EA3A64" w:rsidRDefault="00EA3A64" w:rsidP="00B941EA">
      <w:pPr>
        <w:spacing w:line="480" w:lineRule="auto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Q1. List the factors that affect the location of rural settlement of the world</w:t>
      </w:r>
      <w:r w:rsidR="00331476">
        <w:rPr>
          <w:color w:val="002060"/>
          <w:sz w:val="32"/>
          <w:szCs w:val="32"/>
        </w:rPr>
        <w:t>.</w:t>
      </w:r>
    </w:p>
    <w:p w:rsidR="00331476" w:rsidRDefault="00331476" w:rsidP="00B941EA">
      <w:pPr>
        <w:spacing w:line="480" w:lineRule="auto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Q2. Classify  human settlement of the world into two categories. Mention four characteristics of each category.</w:t>
      </w:r>
    </w:p>
    <w:p w:rsidR="00331476" w:rsidRDefault="00331476" w:rsidP="00B941EA">
      <w:pPr>
        <w:spacing w:line="480" w:lineRule="auto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Q3. Explain  the problems related  to rural settlements particularly in the developing countries.</w:t>
      </w:r>
    </w:p>
    <w:p w:rsidR="00EA3A64" w:rsidRDefault="00EA3A64" w:rsidP="00B941EA">
      <w:pPr>
        <w:spacing w:line="480" w:lineRule="auto"/>
        <w:rPr>
          <w:color w:val="002060"/>
          <w:sz w:val="32"/>
          <w:szCs w:val="32"/>
        </w:rPr>
      </w:pPr>
    </w:p>
    <w:p w:rsidR="00EA3A64" w:rsidRDefault="00EA3A64" w:rsidP="00B941EA">
      <w:pPr>
        <w:spacing w:line="480" w:lineRule="auto"/>
        <w:rPr>
          <w:color w:val="002060"/>
          <w:sz w:val="32"/>
          <w:szCs w:val="32"/>
        </w:rPr>
      </w:pPr>
    </w:p>
    <w:p w:rsidR="00B941EA" w:rsidRPr="00B941EA" w:rsidRDefault="00B941EA" w:rsidP="00B941EA">
      <w:pPr>
        <w:spacing w:line="480" w:lineRule="auto"/>
        <w:rPr>
          <w:color w:val="002060"/>
          <w:sz w:val="32"/>
          <w:szCs w:val="32"/>
        </w:rPr>
      </w:pPr>
    </w:p>
    <w:p w:rsidR="001F571A" w:rsidRDefault="001F571A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     </w:t>
      </w:r>
    </w:p>
    <w:p w:rsidR="001F571A" w:rsidRPr="001F571A" w:rsidRDefault="001F571A">
      <w:pPr>
        <w:rPr>
          <w:color w:val="002060"/>
          <w:sz w:val="32"/>
          <w:szCs w:val="32"/>
        </w:rPr>
      </w:pPr>
    </w:p>
    <w:sectPr w:rsidR="001F571A" w:rsidRPr="001F5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67AAB"/>
    <w:multiLevelType w:val="hybridMultilevel"/>
    <w:tmpl w:val="754C89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1A"/>
    <w:rsid w:val="001F571A"/>
    <w:rsid w:val="00331476"/>
    <w:rsid w:val="0035734F"/>
    <w:rsid w:val="00B50FF2"/>
    <w:rsid w:val="00B941EA"/>
    <w:rsid w:val="00EA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1573A-27A6-4242-8D35-F8A1165A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Nandini</dc:creator>
  <cp:keywords/>
  <dc:description/>
  <cp:lastModifiedBy>Nandini Basu</cp:lastModifiedBy>
  <cp:revision>2</cp:revision>
  <dcterms:created xsi:type="dcterms:W3CDTF">2020-07-03T16:33:00Z</dcterms:created>
  <dcterms:modified xsi:type="dcterms:W3CDTF">2020-07-03T16:33:00Z</dcterms:modified>
</cp:coreProperties>
</file>